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建筑工程电子交易</w:t>
      </w: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选拔赛</w:t>
      </w:r>
      <w:r>
        <w:rPr>
          <w:rFonts w:ascii="方正小标宋_GBK" w:eastAsia="方正小标宋_GBK"/>
          <w:bCs/>
          <w:sz w:val="44"/>
          <w:szCs w:val="44"/>
        </w:rPr>
        <w:t>参赛人员报名表</w:t>
      </w:r>
    </w:p>
    <w:p>
      <w:pPr>
        <w:spacing w:line="560" w:lineRule="exact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代表队：</w:t>
      </w:r>
    </w:p>
    <w:tbl>
      <w:tblPr>
        <w:tblStyle w:val="4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76"/>
        <w:gridCol w:w="1062"/>
        <w:gridCol w:w="1224"/>
        <w:gridCol w:w="1241"/>
        <w:gridCol w:w="309"/>
        <w:gridCol w:w="161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 别</w:t>
            </w:r>
          </w:p>
        </w:tc>
        <w:tc>
          <w:tcPr>
            <w:tcW w:w="12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 片</w:t>
            </w:r>
          </w:p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 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程 度</w:t>
            </w:r>
          </w:p>
        </w:tc>
        <w:tc>
          <w:tcPr>
            <w:tcW w:w="127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面 貌</w:t>
            </w:r>
          </w:p>
        </w:tc>
        <w:tc>
          <w:tcPr>
            <w:tcW w:w="122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技术等级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（职称）</w:t>
            </w:r>
          </w:p>
        </w:tc>
        <w:tc>
          <w:tcPr>
            <w:tcW w:w="16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岗 位</w:t>
            </w:r>
          </w:p>
        </w:tc>
        <w:tc>
          <w:tcPr>
            <w:tcW w:w="3562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从事岗位年限</w:t>
            </w:r>
          </w:p>
        </w:tc>
        <w:tc>
          <w:tcPr>
            <w:tcW w:w="16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51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相关资格证书编码</w:t>
            </w:r>
          </w:p>
        </w:tc>
        <w:tc>
          <w:tcPr>
            <w:tcW w:w="3527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证书有效期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75" w:type="dxa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51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</w:tc>
        <w:tc>
          <w:tcPr>
            <w:tcW w:w="5112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 编</w:t>
            </w:r>
          </w:p>
        </w:tc>
        <w:tc>
          <w:tcPr>
            <w:tcW w:w="19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0424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工作简历：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10424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招投标监管机构推荐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84" w:firstLineChars="900"/>
              <w:textAlignment w:val="auto"/>
              <w:rPr>
                <w:rFonts w:eastAsia="方正仿宋_GBK"/>
                <w:color w:val="FF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84" w:firstLineChars="900"/>
              <w:textAlignment w:val="auto"/>
              <w:rPr>
                <w:color w:val="FF0000"/>
                <w:sz w:val="28"/>
                <w:szCs w:val="28"/>
              </w:rPr>
            </w:pPr>
          </w:p>
          <w:p>
            <w:pPr>
              <w:tabs>
                <w:tab w:val="left" w:pos="1564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 月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20" w:leftChars="0" w:hanging="820" w:hangingChars="297"/>
        <w:jc w:val="left"/>
        <w:textAlignment w:val="auto"/>
      </w:pPr>
      <w:r>
        <w:rPr>
          <w:rFonts w:eastAsia="方正仿宋_GBK"/>
          <w:b w:val="0"/>
          <w:bCs w:val="0"/>
          <w:sz w:val="28"/>
          <w:szCs w:val="28"/>
        </w:rPr>
        <w:t>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注：参赛人员的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身份证复印件、加盖单位公章的劳动合同复印件及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社保证明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近3个月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附在表后，同时提交2张2寸照片（照片背面标注姓名、代表队）。</w:t>
      </w:r>
    </w:p>
    <w:p>
      <w:bookmarkStart w:id="0" w:name="_GoBack"/>
      <w:bookmarkEnd w:id="0"/>
    </w:p>
    <w:sectPr>
      <w:footerReference r:id="rId3" w:type="even"/>
      <w:pgSz w:w="11906" w:h="16838"/>
      <w:pgMar w:top="1440" w:right="1803" w:bottom="1440" w:left="1803" w:header="850" w:footer="992" w:gutter="0"/>
      <w:pgNumType w:fmt="numberInDash"/>
      <w:cols w:space="720" w:num="1"/>
      <w:rtlGutter w:val="0"/>
      <w:docGrid w:type="linesAndChars" w:linePitch="57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FCCBE1-934F-47E6-996C-A0D6D81873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6A0A78-F625-425C-8641-75A9D651C54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F85931D-6F94-4BDE-98BE-81AB4B43A02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F422178-BD10-4D3B-9D61-E122501965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jA3ZjMzNTdhZWFiNGUxYTU3NWY1NzlkYWRiODkifQ=="/>
  </w:docVars>
  <w:rsids>
    <w:rsidRoot w:val="7642493B"/>
    <w:rsid w:val="013A3B03"/>
    <w:rsid w:val="764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2024-07-05T09:36:00Z</dcterms:created>
  <dc:creator>小明</dc:creator>
  <cp:lastModifiedBy>小明</cp:lastModifiedBy>
  <dcterms:modified xsi:type="dcterms:W3CDTF">2024-07-05T09:39:29Z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62865150594A4945A4249538B7264945_11</vt:lpwstr>
  </property>
</Properties>
</file>